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87" w:rsidRPr="00B451EB" w:rsidRDefault="00CE4D87" w:rsidP="00CE4D87">
      <w:pPr>
        <w:spacing w:line="360" w:lineRule="exact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Pr="00B451EB">
        <w:rPr>
          <w:szCs w:val="28"/>
        </w:rPr>
        <w:tab/>
      </w:r>
      <w:r w:rsidRPr="00B451EB">
        <w:rPr>
          <w:szCs w:val="28"/>
        </w:rPr>
        <w:tab/>
      </w:r>
      <w:r w:rsidRPr="00B451EB">
        <w:rPr>
          <w:szCs w:val="28"/>
        </w:rPr>
        <w:tab/>
      </w:r>
      <w:r w:rsidRPr="00B451EB">
        <w:rPr>
          <w:szCs w:val="28"/>
        </w:rPr>
        <w:tab/>
      </w:r>
      <w:r w:rsidRPr="00B451EB">
        <w:rPr>
          <w:szCs w:val="28"/>
        </w:rPr>
        <w:tab/>
      </w:r>
    </w:p>
    <w:p w:rsidR="00CE4D87" w:rsidRPr="006E1864" w:rsidRDefault="00CE4D87" w:rsidP="00CE4D87">
      <w:pPr>
        <w:spacing w:line="0" w:lineRule="atLeast"/>
        <w:ind w:left="-567" w:firstLine="567"/>
        <w:jc w:val="center"/>
        <w:rPr>
          <w:b/>
          <w:i/>
          <w:szCs w:val="28"/>
        </w:rPr>
      </w:pPr>
      <w:r w:rsidRPr="006E1864">
        <w:rPr>
          <w:b/>
          <w:i/>
          <w:szCs w:val="28"/>
        </w:rPr>
        <w:t>ОТЧЕТ</w:t>
      </w:r>
    </w:p>
    <w:p w:rsidR="00CE4D87" w:rsidRPr="006E1864" w:rsidRDefault="00CE4D87" w:rsidP="00CE4D87">
      <w:pPr>
        <w:spacing w:line="0" w:lineRule="atLeast"/>
        <w:ind w:left="-567" w:firstLine="567"/>
        <w:jc w:val="center"/>
        <w:rPr>
          <w:b/>
          <w:i/>
          <w:szCs w:val="28"/>
        </w:rPr>
      </w:pPr>
      <w:r w:rsidRPr="006E1864">
        <w:rPr>
          <w:b/>
          <w:i/>
          <w:szCs w:val="28"/>
        </w:rPr>
        <w:t>о реализации программы апробационной деятельности*</w:t>
      </w:r>
    </w:p>
    <w:p w:rsidR="00CE4D87" w:rsidRPr="006E1864" w:rsidRDefault="00CE4D87" w:rsidP="00CE4D87">
      <w:pPr>
        <w:spacing w:line="0" w:lineRule="atLeast"/>
        <w:ind w:left="-567" w:firstLine="567"/>
        <w:jc w:val="center"/>
        <w:rPr>
          <w:b/>
          <w:i/>
          <w:szCs w:val="28"/>
        </w:rPr>
      </w:pPr>
      <w:r w:rsidRPr="006E1864">
        <w:rPr>
          <w:b/>
          <w:i/>
          <w:szCs w:val="28"/>
        </w:rPr>
        <w:t>(ноябрь 2014 года)</w:t>
      </w:r>
    </w:p>
    <w:p w:rsidR="00CE4D87" w:rsidRPr="006E1864" w:rsidRDefault="00CE4D87" w:rsidP="00CE4D87">
      <w:pPr>
        <w:spacing w:line="0" w:lineRule="atLeast"/>
        <w:ind w:left="-567" w:firstLine="567"/>
        <w:jc w:val="center"/>
        <w:rPr>
          <w:i/>
          <w:szCs w:val="28"/>
        </w:rPr>
      </w:pPr>
    </w:p>
    <w:p w:rsidR="00CE4D87" w:rsidRPr="00CE4D87" w:rsidRDefault="00CE4D87" w:rsidP="00CE4D87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i/>
          <w:szCs w:val="28"/>
        </w:rPr>
      </w:pPr>
      <w:r w:rsidRPr="00B451EB">
        <w:rPr>
          <w:szCs w:val="28"/>
        </w:rPr>
        <w:t>Наименование муниципального района (городского округа</w:t>
      </w:r>
      <w:proofErr w:type="gramStart"/>
      <w:r w:rsidRPr="00B451EB">
        <w:rPr>
          <w:szCs w:val="28"/>
        </w:rPr>
        <w:t>)</w:t>
      </w:r>
      <w:r w:rsidRPr="00CE4D87">
        <w:rPr>
          <w:b/>
          <w:i/>
          <w:szCs w:val="28"/>
        </w:rPr>
        <w:t>г</w:t>
      </w:r>
      <w:proofErr w:type="gramEnd"/>
      <w:r w:rsidRPr="00CE4D87">
        <w:rPr>
          <w:b/>
          <w:i/>
          <w:szCs w:val="28"/>
        </w:rPr>
        <w:t>. Лысьва</w:t>
      </w:r>
    </w:p>
    <w:p w:rsidR="00CE4D87" w:rsidRPr="00CE4D87" w:rsidRDefault="00CE4D87" w:rsidP="00CE4D87">
      <w:pPr>
        <w:numPr>
          <w:ilvl w:val="0"/>
          <w:numId w:val="1"/>
        </w:numPr>
        <w:spacing w:after="200" w:line="0" w:lineRule="atLeast"/>
        <w:contextualSpacing/>
        <w:rPr>
          <w:b/>
          <w:i/>
          <w:szCs w:val="28"/>
        </w:rPr>
      </w:pPr>
      <w:r>
        <w:rPr>
          <w:szCs w:val="28"/>
        </w:rPr>
        <w:t xml:space="preserve">Наименование ОУ  </w:t>
      </w:r>
      <w:r w:rsidRPr="00CE4D87">
        <w:rPr>
          <w:b/>
          <w:i/>
          <w:szCs w:val="28"/>
        </w:rPr>
        <w:t>Муниципальное бюджетное общеобразовательное учреждение  «Средняя общеобразовательная школа №11____</w:t>
      </w:r>
    </w:p>
    <w:p w:rsidR="00CE4D87" w:rsidRPr="00CE4D87" w:rsidRDefault="00CE4D87" w:rsidP="00CE4D87">
      <w:pPr>
        <w:rPr>
          <w:b/>
          <w:i/>
          <w:szCs w:val="28"/>
        </w:rPr>
      </w:pPr>
      <w:r>
        <w:rPr>
          <w:szCs w:val="28"/>
        </w:rPr>
        <w:t xml:space="preserve">3. </w:t>
      </w:r>
      <w:r w:rsidRPr="00B451EB">
        <w:rPr>
          <w:szCs w:val="28"/>
        </w:rPr>
        <w:t>Тема программы апробационной деятельности</w:t>
      </w:r>
      <w:r>
        <w:rPr>
          <w:szCs w:val="28"/>
        </w:rPr>
        <w:t xml:space="preserve">: </w:t>
      </w:r>
      <w:r w:rsidRPr="00CE4D87">
        <w:rPr>
          <w:b/>
          <w:i/>
          <w:szCs w:val="28"/>
        </w:rPr>
        <w:t>_«Механизмы и организационно-педагогические условия формирования универсальных учебных действий учащихся основной ступени»</w:t>
      </w:r>
    </w:p>
    <w:p w:rsidR="00CE4D87" w:rsidRPr="004A7A20" w:rsidRDefault="00CE4D87" w:rsidP="00CE4D87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i/>
          <w:szCs w:val="28"/>
        </w:rPr>
      </w:pPr>
      <w:r w:rsidRPr="00B451EB">
        <w:rPr>
          <w:szCs w:val="28"/>
        </w:rPr>
        <w:t>Сроки реализации программы __</w:t>
      </w:r>
      <w:r w:rsidR="004A7A20" w:rsidRPr="004A7A20">
        <w:rPr>
          <w:b/>
          <w:i/>
          <w:szCs w:val="28"/>
        </w:rPr>
        <w:t>2012-2016 учебный год.</w:t>
      </w:r>
    </w:p>
    <w:p w:rsidR="00CE4D87" w:rsidRPr="00B451EB" w:rsidRDefault="00CE4D87" w:rsidP="00CE4D87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</w:p>
    <w:p w:rsidR="00CE4D87" w:rsidRPr="00B451EB" w:rsidRDefault="00CE4D87" w:rsidP="00CE4D87">
      <w:pPr>
        <w:spacing w:line="0" w:lineRule="atLeast"/>
        <w:ind w:left="720"/>
        <w:contextualSpacing/>
        <w:jc w:val="both"/>
        <w:rPr>
          <w:szCs w:val="28"/>
        </w:rPr>
      </w:pPr>
      <w:r w:rsidRPr="00B451EB">
        <w:rPr>
          <w:szCs w:val="28"/>
        </w:rPr>
        <w:t>(по форме)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649"/>
        <w:gridCol w:w="2748"/>
        <w:gridCol w:w="2952"/>
      </w:tblGrid>
      <w:tr w:rsidR="00CE4D87" w:rsidRPr="00DF3002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5401B8" w:rsidRDefault="00CE4D87" w:rsidP="00F62063">
            <w:pPr>
              <w:spacing w:line="0" w:lineRule="atLeast"/>
              <w:rPr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DF3002" w:rsidRDefault="00CE4D87" w:rsidP="00F62063">
            <w:pPr>
              <w:spacing w:line="0" w:lineRule="atLeast"/>
              <w:rPr>
                <w:b/>
                <w:i/>
                <w:szCs w:val="28"/>
              </w:rPr>
            </w:pPr>
            <w:r w:rsidRPr="00DF3002">
              <w:rPr>
                <w:b/>
                <w:i/>
                <w:szCs w:val="28"/>
              </w:rPr>
              <w:t>Действия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DF3002" w:rsidRDefault="00CE4D87" w:rsidP="00F62063">
            <w:pPr>
              <w:spacing w:line="0" w:lineRule="atLeast"/>
              <w:rPr>
                <w:b/>
                <w:i/>
                <w:szCs w:val="28"/>
              </w:rPr>
            </w:pPr>
            <w:r w:rsidRPr="00DF3002">
              <w:rPr>
                <w:b/>
                <w:i/>
                <w:szCs w:val="28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DF3002" w:rsidRDefault="00CE4D87" w:rsidP="00F62063">
            <w:pPr>
              <w:spacing w:line="0" w:lineRule="atLeast"/>
              <w:rPr>
                <w:b/>
                <w:i/>
                <w:szCs w:val="28"/>
              </w:rPr>
            </w:pPr>
            <w:r w:rsidRPr="00DF3002">
              <w:rPr>
                <w:b/>
                <w:i/>
                <w:szCs w:val="28"/>
              </w:rPr>
              <w:t>Результат (продукт) действий</w:t>
            </w:r>
          </w:p>
        </w:tc>
      </w:tr>
      <w:tr w:rsidR="00CE4D87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5401B8" w:rsidRDefault="00CE4D87" w:rsidP="00F62063">
            <w:pPr>
              <w:spacing w:line="0" w:lineRule="atLeast"/>
              <w:rPr>
                <w:szCs w:val="28"/>
              </w:rPr>
            </w:pPr>
            <w:r w:rsidRPr="005401B8">
              <w:rPr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5401B8" w:rsidRDefault="004A7A20" w:rsidP="00F62063">
            <w:pPr>
              <w:spacing w:line="0" w:lineRule="atLeast"/>
              <w:rPr>
                <w:szCs w:val="28"/>
              </w:rPr>
            </w:pPr>
            <w:r w:rsidRPr="005401B8">
              <w:rPr>
                <w:szCs w:val="28"/>
              </w:rPr>
              <w:t>Разработка программы апробационной деятельности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5401B8" w:rsidRDefault="004A7A20" w:rsidP="00F62063">
            <w:pPr>
              <w:spacing w:line="0" w:lineRule="atLeast"/>
              <w:rPr>
                <w:szCs w:val="28"/>
              </w:rPr>
            </w:pPr>
            <w:r w:rsidRPr="005401B8">
              <w:rPr>
                <w:szCs w:val="28"/>
              </w:rPr>
              <w:t>Предусмотрено программой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5401B8" w:rsidRDefault="004A7A20" w:rsidP="00F62063">
            <w:pPr>
              <w:spacing w:line="0" w:lineRule="atLeast"/>
              <w:rPr>
                <w:szCs w:val="28"/>
              </w:rPr>
            </w:pPr>
            <w:r w:rsidRPr="005401B8">
              <w:rPr>
                <w:szCs w:val="28"/>
              </w:rPr>
              <w:t>Программа апробационной деятельности</w:t>
            </w:r>
          </w:p>
        </w:tc>
      </w:tr>
      <w:tr w:rsidR="00A70090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0090" w:rsidRPr="005401B8" w:rsidRDefault="00A7009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90" w:rsidRPr="005401B8" w:rsidRDefault="00A7009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Обновление </w:t>
            </w:r>
            <w:r w:rsidR="00DF3002">
              <w:rPr>
                <w:szCs w:val="28"/>
              </w:rPr>
              <w:t>нормативно- правовой базы школы. Разработка локальных актов по введению ФГОС и в соответствии с программой апробационной деятельности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90" w:rsidRPr="005401B8" w:rsidRDefault="00DF3002" w:rsidP="00F62063">
            <w:pPr>
              <w:spacing w:line="0" w:lineRule="atLeast"/>
              <w:rPr>
                <w:szCs w:val="28"/>
              </w:rPr>
            </w:pPr>
            <w:r w:rsidRPr="005401B8">
              <w:rPr>
                <w:szCs w:val="28"/>
              </w:rPr>
              <w:t>Предусмотрено программой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90" w:rsidRPr="005401B8" w:rsidRDefault="00A70090" w:rsidP="00F62063">
            <w:pPr>
              <w:spacing w:line="0" w:lineRule="atLeast"/>
              <w:rPr>
                <w:szCs w:val="28"/>
              </w:rPr>
            </w:pPr>
          </w:p>
        </w:tc>
      </w:tr>
      <w:tr w:rsidR="00CE4D87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5401B8" w:rsidRDefault="00A7009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5401B8" w:rsidRDefault="004A7A20" w:rsidP="00F62063">
            <w:pPr>
              <w:spacing w:line="0" w:lineRule="atLeast"/>
              <w:rPr>
                <w:szCs w:val="28"/>
              </w:rPr>
            </w:pPr>
            <w:r w:rsidRPr="005401B8">
              <w:rPr>
                <w:szCs w:val="28"/>
              </w:rPr>
              <w:t xml:space="preserve">Разработка </w:t>
            </w:r>
            <w:r w:rsidR="005401B8" w:rsidRPr="005401B8">
              <w:rPr>
                <w:szCs w:val="28"/>
              </w:rPr>
              <w:t>программ краткосрочных курсов для учащихся основной школы5-8 класс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5401B8" w:rsidRDefault="005401B8" w:rsidP="00F62063">
            <w:pPr>
              <w:spacing w:line="0" w:lineRule="atLeast"/>
              <w:rPr>
                <w:szCs w:val="28"/>
              </w:rPr>
            </w:pPr>
            <w:r w:rsidRPr="005401B8">
              <w:rPr>
                <w:szCs w:val="28"/>
              </w:rPr>
              <w:t xml:space="preserve">Предусмотрены программой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5401B8" w:rsidRDefault="005401B8" w:rsidP="00F62063">
            <w:pPr>
              <w:spacing w:line="0" w:lineRule="atLeast"/>
              <w:rPr>
                <w:szCs w:val="28"/>
              </w:rPr>
            </w:pPr>
            <w:r w:rsidRPr="005401B8">
              <w:rPr>
                <w:szCs w:val="28"/>
              </w:rPr>
              <w:t>Апробация краткосрочных курсов в основной школе</w:t>
            </w:r>
          </w:p>
        </w:tc>
      </w:tr>
      <w:tr w:rsidR="00570220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0220" w:rsidRPr="005401B8" w:rsidRDefault="00A7009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Pr="00EB58B8" w:rsidRDefault="00570220" w:rsidP="009663BB">
            <w:pPr>
              <w:spacing w:line="0" w:lineRule="atLeast"/>
              <w:rPr>
                <w:szCs w:val="28"/>
              </w:rPr>
            </w:pPr>
            <w:r w:rsidRPr="00EB58B8">
              <w:rPr>
                <w:szCs w:val="28"/>
              </w:rPr>
              <w:t>Апробация программ краткосрочных курсов</w:t>
            </w:r>
            <w:r>
              <w:rPr>
                <w:szCs w:val="28"/>
              </w:rPr>
              <w:t>:</w:t>
            </w:r>
          </w:p>
          <w:p w:rsidR="00570220" w:rsidRPr="00EB58B8" w:rsidRDefault="00570220" w:rsidP="009663BB">
            <w:pPr>
              <w:spacing w:line="0" w:lineRule="atLeast"/>
              <w:rPr>
                <w:szCs w:val="28"/>
              </w:rPr>
            </w:pPr>
            <w:r w:rsidRPr="00EB58B8">
              <w:rPr>
                <w:szCs w:val="28"/>
              </w:rPr>
              <w:t>-Школа детективов,</w:t>
            </w:r>
          </w:p>
          <w:p w:rsidR="00570220" w:rsidRPr="00EB58B8" w:rsidRDefault="00570220" w:rsidP="009663BB">
            <w:pPr>
              <w:spacing w:line="0" w:lineRule="atLeast"/>
              <w:rPr>
                <w:szCs w:val="28"/>
              </w:rPr>
            </w:pPr>
            <w:r w:rsidRPr="00EB58B8">
              <w:rPr>
                <w:szCs w:val="28"/>
              </w:rPr>
              <w:t>- Учимся проектировать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 w:rsidRPr="00EB58B8">
              <w:rPr>
                <w:szCs w:val="28"/>
              </w:rPr>
              <w:t>- Искусство аргументации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Курс Цицерона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Математическое оригами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Искусство восточных единоборств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Мастеровые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Робототехника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-Исторический театр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Инфографика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Знай Пермский край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- Химия в быту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Юный алхимик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 - Украшения своими руками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Публицисты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 - Музыкальный театр</w:t>
            </w:r>
          </w:p>
          <w:p w:rsidR="00570220" w:rsidRPr="005401B8" w:rsidRDefault="00570220" w:rsidP="009663BB">
            <w:pPr>
              <w:spacing w:line="0" w:lineRule="atLeast"/>
              <w:rPr>
                <w:rFonts w:ascii="Calibri" w:hAnsi="Calibri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Pr="006E1864" w:rsidRDefault="00570220" w:rsidP="009663BB">
            <w:pPr>
              <w:spacing w:line="0" w:lineRule="atLeast"/>
              <w:rPr>
                <w:szCs w:val="28"/>
              </w:rPr>
            </w:pPr>
            <w:r w:rsidRPr="006E1864">
              <w:rPr>
                <w:szCs w:val="28"/>
              </w:rPr>
              <w:lastRenderedPageBreak/>
              <w:t xml:space="preserve">Предусмотрены программой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Default="00570220" w:rsidP="009663B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Деятельность </w:t>
            </w:r>
            <w:r w:rsidRPr="006E1864">
              <w:rPr>
                <w:szCs w:val="28"/>
              </w:rPr>
              <w:t xml:space="preserve">курсов </w:t>
            </w:r>
            <w:r>
              <w:rPr>
                <w:szCs w:val="28"/>
              </w:rPr>
              <w:t>для учащихся 5-х – 9- х в режиме функционирования</w:t>
            </w: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</w:p>
          <w:p w:rsidR="00570220" w:rsidRDefault="00570220" w:rsidP="009663BB">
            <w:pPr>
              <w:spacing w:line="0" w:lineRule="atLeast"/>
              <w:rPr>
                <w:szCs w:val="28"/>
              </w:rPr>
            </w:pPr>
          </w:p>
          <w:p w:rsidR="00570220" w:rsidRPr="006E1864" w:rsidRDefault="00570220" w:rsidP="009663BB">
            <w:pPr>
              <w:spacing w:line="0" w:lineRule="atLeast"/>
              <w:rPr>
                <w:szCs w:val="28"/>
              </w:rPr>
            </w:pPr>
          </w:p>
        </w:tc>
      </w:tr>
      <w:tr w:rsidR="00570220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Pr="00570220" w:rsidRDefault="00A7009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Default="00570220" w:rsidP="00F62063">
            <w:pPr>
              <w:spacing w:line="0" w:lineRule="atLeast"/>
              <w:rPr>
                <w:szCs w:val="28"/>
              </w:rPr>
            </w:pPr>
            <w:r w:rsidRPr="00570220">
              <w:rPr>
                <w:szCs w:val="28"/>
              </w:rPr>
              <w:t xml:space="preserve">Обновление </w:t>
            </w:r>
            <w:r>
              <w:rPr>
                <w:szCs w:val="28"/>
              </w:rPr>
              <w:t xml:space="preserve"> модели внеурочной деятельности</w:t>
            </w:r>
          </w:p>
          <w:p w:rsidR="00570220" w:rsidRDefault="0057022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Организация «Дней погружения». </w:t>
            </w:r>
          </w:p>
          <w:p w:rsidR="00570220" w:rsidRDefault="0057022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Темы Дней погружения</w:t>
            </w:r>
          </w:p>
          <w:p w:rsidR="00570220" w:rsidRDefault="0057022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-Здоровье нации в наших руках</w:t>
            </w:r>
          </w:p>
          <w:p w:rsidR="00570220" w:rsidRDefault="0057022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День филологии</w:t>
            </w:r>
            <w:r w:rsidR="00A04FC8">
              <w:rPr>
                <w:szCs w:val="28"/>
              </w:rPr>
              <w:t xml:space="preserve"> и истории</w:t>
            </w:r>
          </w:p>
          <w:p w:rsidR="00570220" w:rsidRDefault="0057022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04FC8">
              <w:rPr>
                <w:szCs w:val="28"/>
              </w:rPr>
              <w:t>День творчества</w:t>
            </w:r>
          </w:p>
          <w:p w:rsidR="00A04FC8" w:rsidRDefault="00A04FC8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День Памяти</w:t>
            </w:r>
          </w:p>
          <w:p w:rsidR="00570220" w:rsidRPr="00570220" w:rsidRDefault="00A04FC8" w:rsidP="00A70090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70090">
              <w:rPr>
                <w:szCs w:val="28"/>
              </w:rPr>
              <w:t>День защитника Отечества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Pr="006E1864" w:rsidRDefault="0057022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Дополнение к программе апробационной деятельности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Default="0057022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Изменение воспитательного пространства школы. </w:t>
            </w:r>
          </w:p>
          <w:p w:rsidR="00570220" w:rsidRPr="006E1864" w:rsidRDefault="0057022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Увеличение активных форм деятельности</w:t>
            </w:r>
          </w:p>
        </w:tc>
      </w:tr>
      <w:tr w:rsidR="00570220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Pr="005401B8" w:rsidRDefault="00A7009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Pr="00A04FC8" w:rsidRDefault="00A04FC8" w:rsidP="00F62063">
            <w:pPr>
              <w:spacing w:line="0" w:lineRule="atLeast"/>
              <w:rPr>
                <w:szCs w:val="28"/>
              </w:rPr>
            </w:pPr>
            <w:r w:rsidRPr="00A04FC8">
              <w:rPr>
                <w:szCs w:val="28"/>
              </w:rPr>
              <w:t xml:space="preserve">Организация социальных практик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Pr="006E1864" w:rsidRDefault="00A04FC8" w:rsidP="00F62063">
            <w:pPr>
              <w:spacing w:line="0" w:lineRule="atLeast"/>
              <w:rPr>
                <w:szCs w:val="28"/>
              </w:rPr>
            </w:pPr>
            <w:r w:rsidRPr="006E1864">
              <w:rPr>
                <w:szCs w:val="28"/>
              </w:rPr>
              <w:t>Предусмотрены программой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Default="00A04FC8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Разработанные и реализованные социальные проекты</w:t>
            </w:r>
          </w:p>
          <w:p w:rsidR="00A04FC8" w:rsidRPr="006E1864" w:rsidRDefault="00A04FC8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Учащихся5-х – 7 классов</w:t>
            </w:r>
          </w:p>
        </w:tc>
      </w:tr>
      <w:tr w:rsidR="00570220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Pr="005401B8" w:rsidRDefault="00A7009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Pr="00A70090" w:rsidRDefault="00A70090" w:rsidP="00F62063">
            <w:pPr>
              <w:spacing w:line="0" w:lineRule="atLeast"/>
              <w:rPr>
                <w:szCs w:val="28"/>
              </w:rPr>
            </w:pPr>
            <w:r w:rsidRPr="00A70090">
              <w:rPr>
                <w:szCs w:val="28"/>
              </w:rPr>
              <w:t>Организация и деятельность НОУ для учащихся 5-9 –х классов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Pr="006E1864" w:rsidRDefault="00A70090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Предусмотрены программой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220" w:rsidRPr="006E1864" w:rsidRDefault="00A70090" w:rsidP="00A70090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Исследовательские работы и участие учащихся в конкурсах исследовательских работ учащихся</w:t>
            </w:r>
          </w:p>
        </w:tc>
      </w:tr>
      <w:tr w:rsidR="00D60234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34" w:rsidRDefault="00EB529C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9C" w:rsidRDefault="00EB529C" w:rsidP="00EB529C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Проведение методических семинаров- практикумов для педагогов школы:</w:t>
            </w:r>
          </w:p>
          <w:p w:rsidR="00EB529C" w:rsidRPr="00000DB8" w:rsidRDefault="00EB529C" w:rsidP="00EB52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00DB8">
              <w:rPr>
                <w:szCs w:val="28"/>
              </w:rPr>
              <w:t xml:space="preserve">Сущность стандартов </w:t>
            </w:r>
            <w:r w:rsidRPr="00000DB8">
              <w:rPr>
                <w:szCs w:val="28"/>
                <w:lang w:val="en-US"/>
              </w:rPr>
              <w:t>II</w:t>
            </w:r>
            <w:r w:rsidRPr="00000DB8">
              <w:rPr>
                <w:szCs w:val="28"/>
              </w:rPr>
              <w:t xml:space="preserve"> поколения.</w:t>
            </w:r>
          </w:p>
          <w:p w:rsidR="00EB529C" w:rsidRPr="00000DB8" w:rsidRDefault="00EB529C" w:rsidP="00EB529C">
            <w:pPr>
              <w:spacing w:line="276" w:lineRule="auto"/>
              <w:rPr>
                <w:szCs w:val="28"/>
              </w:rPr>
            </w:pPr>
            <w:r w:rsidRPr="00000DB8">
              <w:rPr>
                <w:szCs w:val="28"/>
              </w:rPr>
              <w:t>-Метапредметный подход в образовании</w:t>
            </w:r>
          </w:p>
          <w:p w:rsidR="00EB529C" w:rsidRPr="00000DB8" w:rsidRDefault="00EB529C" w:rsidP="00EB529C">
            <w:pPr>
              <w:spacing w:line="276" w:lineRule="auto"/>
              <w:rPr>
                <w:szCs w:val="28"/>
              </w:rPr>
            </w:pPr>
            <w:r w:rsidRPr="00000DB8">
              <w:rPr>
                <w:szCs w:val="28"/>
              </w:rPr>
              <w:t>-Системно-деятельностный подход – основа стандартов.</w:t>
            </w:r>
          </w:p>
          <w:p w:rsidR="00EB529C" w:rsidRPr="00000DB8" w:rsidRDefault="00EB529C" w:rsidP="00EB529C">
            <w:pPr>
              <w:spacing w:line="276" w:lineRule="auto"/>
              <w:rPr>
                <w:szCs w:val="28"/>
              </w:rPr>
            </w:pPr>
            <w:r w:rsidRPr="00000DB8">
              <w:rPr>
                <w:szCs w:val="28"/>
              </w:rPr>
              <w:t>-Что такое фундаментальное ядро образования.</w:t>
            </w:r>
          </w:p>
          <w:p w:rsidR="00EB529C" w:rsidRPr="00000DB8" w:rsidRDefault="00EB529C" w:rsidP="00EB52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00DB8">
              <w:rPr>
                <w:szCs w:val="28"/>
              </w:rPr>
              <w:t xml:space="preserve">УУД в </w:t>
            </w:r>
            <w:r>
              <w:rPr>
                <w:szCs w:val="28"/>
              </w:rPr>
              <w:t xml:space="preserve">начальной и </w:t>
            </w:r>
            <w:r w:rsidRPr="00000DB8">
              <w:rPr>
                <w:szCs w:val="28"/>
              </w:rPr>
              <w:t>основной школе.</w:t>
            </w:r>
          </w:p>
          <w:p w:rsidR="00D60234" w:rsidRPr="00A70090" w:rsidRDefault="00D60234" w:rsidP="00F62063">
            <w:pPr>
              <w:spacing w:line="0" w:lineRule="atLeast"/>
              <w:rPr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34" w:rsidRDefault="00EB529C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Предусмотрены программой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234" w:rsidRDefault="00EB529C" w:rsidP="00A70090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Расширение и углубление знаний педагогов по теме апробационной деятельности</w:t>
            </w:r>
          </w:p>
        </w:tc>
      </w:tr>
      <w:tr w:rsidR="00A70090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90" w:rsidRDefault="00A70090" w:rsidP="00F62063">
            <w:pPr>
              <w:spacing w:line="0" w:lineRule="atLeast"/>
              <w:rPr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3B" w:rsidRPr="00000DB8" w:rsidRDefault="0038603B" w:rsidP="0038603B">
            <w:pPr>
              <w:spacing w:line="276" w:lineRule="auto"/>
              <w:rPr>
                <w:szCs w:val="28"/>
              </w:rPr>
            </w:pPr>
            <w:r w:rsidRPr="00000DB8">
              <w:rPr>
                <w:szCs w:val="28"/>
              </w:rPr>
              <w:t>-Краткосрочные курсы как средство формирования УУД.</w:t>
            </w:r>
          </w:p>
          <w:p w:rsidR="0038603B" w:rsidRPr="00000DB8" w:rsidRDefault="0038603B" w:rsidP="0038603B">
            <w:pPr>
              <w:spacing w:line="276" w:lineRule="auto"/>
              <w:rPr>
                <w:szCs w:val="28"/>
              </w:rPr>
            </w:pPr>
            <w:r w:rsidRPr="00000DB8">
              <w:rPr>
                <w:szCs w:val="28"/>
              </w:rPr>
              <w:t xml:space="preserve">-Особенности разработки программ краткосрочных курсов, </w:t>
            </w:r>
            <w:r w:rsidRPr="00000DB8">
              <w:rPr>
                <w:szCs w:val="28"/>
              </w:rPr>
              <w:lastRenderedPageBreak/>
              <w:t>направленных на метарезультат.</w:t>
            </w:r>
          </w:p>
          <w:p w:rsidR="00A70090" w:rsidRDefault="0038603B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- Проектная и исследовательская деятельность </w:t>
            </w:r>
            <w:r w:rsidR="008E79C4">
              <w:rPr>
                <w:szCs w:val="28"/>
              </w:rPr>
              <w:t>учащихся основной школы</w:t>
            </w:r>
            <w:r>
              <w:rPr>
                <w:szCs w:val="28"/>
              </w:rPr>
              <w:t>.</w:t>
            </w:r>
          </w:p>
          <w:p w:rsidR="008E79C4" w:rsidRDefault="008E79C4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 Метапредметный урок</w:t>
            </w:r>
          </w:p>
          <w:p w:rsidR="00D60234" w:rsidRPr="00A70090" w:rsidRDefault="00D60234" w:rsidP="00F62063">
            <w:pPr>
              <w:spacing w:line="0" w:lineRule="atLeast"/>
              <w:rPr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90" w:rsidRDefault="008E79C4" w:rsidP="00F62063">
            <w:pPr>
              <w:spacing w:line="0" w:lineRule="atLeast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Предусмотрены</w:t>
            </w:r>
            <w:proofErr w:type="gramEnd"/>
            <w:r>
              <w:rPr>
                <w:szCs w:val="28"/>
              </w:rPr>
              <w:t xml:space="preserve"> программой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090" w:rsidRPr="006E1864" w:rsidRDefault="00A70090" w:rsidP="00F62063">
            <w:pPr>
              <w:spacing w:line="0" w:lineRule="atLeast"/>
              <w:rPr>
                <w:szCs w:val="28"/>
              </w:rPr>
            </w:pPr>
          </w:p>
        </w:tc>
      </w:tr>
      <w:tr w:rsidR="00EB529C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9C" w:rsidRDefault="00EB529C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9C" w:rsidRDefault="00EB529C" w:rsidP="0038603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Разработка отдельных модулей мониторинга метапредметных результатов</w:t>
            </w:r>
          </w:p>
          <w:p w:rsidR="00EB529C" w:rsidRDefault="00EB529C" w:rsidP="0038603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Модуль</w:t>
            </w:r>
            <w:r w:rsidR="001F086C">
              <w:rPr>
                <w:szCs w:val="28"/>
              </w:rPr>
              <w:t xml:space="preserve"> </w:t>
            </w:r>
            <w:r>
              <w:rPr>
                <w:szCs w:val="28"/>
              </w:rPr>
              <w:t>«Смысловое чтение». Умение составлять сложный план к тексту научно- популярного или публицистического характера» 5 класс.</w:t>
            </w:r>
          </w:p>
          <w:p w:rsidR="0010041F" w:rsidRDefault="00EB529C" w:rsidP="001004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Модуль «Аргументация» Умение определять </w:t>
            </w:r>
            <w:r w:rsidR="0010041F">
              <w:rPr>
                <w:szCs w:val="28"/>
              </w:rPr>
              <w:t xml:space="preserve">и доказывать </w:t>
            </w:r>
            <w:r>
              <w:rPr>
                <w:szCs w:val="28"/>
              </w:rPr>
              <w:t>истинность и мнимость аргумента</w:t>
            </w:r>
            <w:r w:rsidR="0010041F">
              <w:rPr>
                <w:szCs w:val="28"/>
              </w:rPr>
              <w:t xml:space="preserve"> на основе перечня предложенных аргументов.</w:t>
            </w:r>
          </w:p>
          <w:p w:rsidR="00EB529C" w:rsidRPr="00000DB8" w:rsidRDefault="0010041F" w:rsidP="001004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8- </w:t>
            </w:r>
            <w:proofErr w:type="spellStart"/>
            <w:r>
              <w:rPr>
                <w:szCs w:val="28"/>
              </w:rPr>
              <w:t>й</w:t>
            </w:r>
            <w:proofErr w:type="spellEnd"/>
            <w:r>
              <w:rPr>
                <w:szCs w:val="28"/>
              </w:rPr>
              <w:t xml:space="preserve"> класс.</w:t>
            </w:r>
            <w:r w:rsidR="00EB529C">
              <w:rPr>
                <w:szCs w:val="28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9C" w:rsidRDefault="0010041F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Дополнение к программе апробационной деятельности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9C" w:rsidRPr="006E1864" w:rsidRDefault="0010041F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Разработанные элементы мониторинга метапредметных результатов.</w:t>
            </w:r>
          </w:p>
        </w:tc>
      </w:tr>
      <w:tr w:rsidR="0010041F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41F" w:rsidRDefault="0010041F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41F" w:rsidRDefault="0010041F" w:rsidP="0038603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Участие в городском проекте «МОСТ»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41F" w:rsidRDefault="00D130CD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Дополнение к программе апробационной деятельности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41F" w:rsidRDefault="007614E2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Разработанные задания по формированию </w:t>
            </w:r>
            <w:proofErr w:type="gramStart"/>
            <w:r>
              <w:rPr>
                <w:szCs w:val="28"/>
              </w:rPr>
              <w:t>регулятивных</w:t>
            </w:r>
            <w:proofErr w:type="gramEnd"/>
            <w:r>
              <w:rPr>
                <w:szCs w:val="28"/>
              </w:rPr>
              <w:t xml:space="preserve"> УУД</w:t>
            </w:r>
          </w:p>
        </w:tc>
      </w:tr>
      <w:tr w:rsidR="008E79C4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9C4" w:rsidRDefault="008E79C4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9C4" w:rsidRDefault="008E79C4" w:rsidP="0038603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Участие в городском проекте «Пятиклассник- 2-15»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9C4" w:rsidRDefault="00D130CD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Дополнение к программе апробационной деятельности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9C4" w:rsidRDefault="008E79C4" w:rsidP="00F62063">
            <w:pPr>
              <w:spacing w:line="0" w:lineRule="atLeast"/>
              <w:rPr>
                <w:szCs w:val="28"/>
              </w:rPr>
            </w:pPr>
          </w:p>
        </w:tc>
      </w:tr>
      <w:tr w:rsidR="008E79C4" w:rsidRPr="005401B8" w:rsidTr="00EB52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9C4" w:rsidRDefault="008E79C4" w:rsidP="008E79C4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9C4" w:rsidRDefault="008E79C4" w:rsidP="0038603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Участие педагогов школы в муниципальных и краевых методических мероприятиях, посвященных проблеме введения ФГОС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9C4" w:rsidRDefault="00D130CD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Предусмотрены программой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9C4" w:rsidRDefault="007614E2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Увеличение количества педагогов, принимающих участие в представлении инновационного опыта на 12%</w:t>
            </w:r>
          </w:p>
        </w:tc>
      </w:tr>
    </w:tbl>
    <w:p w:rsidR="00A04FC8" w:rsidRDefault="00A04FC8" w:rsidP="00CE4D87">
      <w:pPr>
        <w:spacing w:line="0" w:lineRule="atLeast"/>
        <w:ind w:left="-567" w:firstLine="567"/>
        <w:jc w:val="both"/>
        <w:rPr>
          <w:szCs w:val="28"/>
        </w:rPr>
      </w:pPr>
    </w:p>
    <w:p w:rsidR="00A04FC8" w:rsidRDefault="00A04FC8" w:rsidP="00CE4D87">
      <w:pPr>
        <w:spacing w:line="0" w:lineRule="atLeast"/>
        <w:ind w:left="-567" w:firstLine="567"/>
        <w:jc w:val="both"/>
        <w:rPr>
          <w:szCs w:val="28"/>
        </w:rPr>
      </w:pPr>
    </w:p>
    <w:p w:rsidR="00CE4D87" w:rsidRPr="0010041F" w:rsidRDefault="00CE4D87" w:rsidP="00CE4D87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</w:rPr>
      </w:pPr>
      <w:r w:rsidRPr="0010041F">
        <w:rPr>
          <w:b/>
          <w:szCs w:val="28"/>
        </w:rPr>
        <w:t>Основные продукты апробационной деятельности (дидактические, методические материалы, нормативные документы и т.д.)</w:t>
      </w:r>
      <w:r w:rsidR="006E1864" w:rsidRPr="0010041F">
        <w:rPr>
          <w:b/>
          <w:szCs w:val="28"/>
        </w:rPr>
        <w:t>.</w:t>
      </w:r>
    </w:p>
    <w:p w:rsidR="006E1864" w:rsidRPr="00B451EB" w:rsidRDefault="006E1864" w:rsidP="006E1864">
      <w:pPr>
        <w:spacing w:after="200" w:line="0" w:lineRule="atLeast"/>
        <w:ind w:left="720"/>
        <w:contextualSpacing/>
        <w:jc w:val="both"/>
        <w:rPr>
          <w:szCs w:val="28"/>
        </w:rPr>
      </w:pPr>
    </w:p>
    <w:tbl>
      <w:tblPr>
        <w:tblW w:w="1077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6"/>
        <w:gridCol w:w="2721"/>
        <w:gridCol w:w="2154"/>
        <w:gridCol w:w="2532"/>
        <w:gridCol w:w="3013"/>
      </w:tblGrid>
      <w:tr w:rsidR="00CE4D87" w:rsidRPr="006E1864" w:rsidTr="003A2E8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CE4D87" w:rsidP="00F620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6E1864" w:rsidRDefault="00CE4D87" w:rsidP="00F62063">
            <w:pPr>
              <w:spacing w:line="0" w:lineRule="atLeast"/>
              <w:rPr>
                <w:sz w:val="24"/>
                <w:szCs w:val="24"/>
              </w:rPr>
            </w:pPr>
            <w:r w:rsidRPr="006E1864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6E1864" w:rsidRDefault="00CE4D87" w:rsidP="00F62063">
            <w:pPr>
              <w:spacing w:line="0" w:lineRule="atLeast"/>
              <w:rPr>
                <w:sz w:val="24"/>
                <w:szCs w:val="24"/>
              </w:rPr>
            </w:pPr>
            <w:r w:rsidRPr="006E1864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6E1864" w:rsidRDefault="00CE4D87" w:rsidP="00F62063">
            <w:pPr>
              <w:spacing w:line="0" w:lineRule="atLeast"/>
              <w:rPr>
                <w:sz w:val="24"/>
                <w:szCs w:val="24"/>
              </w:rPr>
            </w:pPr>
            <w:r w:rsidRPr="006E1864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6E1864" w:rsidRDefault="00CE4D87" w:rsidP="00F62063">
            <w:pPr>
              <w:spacing w:line="0" w:lineRule="atLeast"/>
              <w:rPr>
                <w:sz w:val="24"/>
                <w:szCs w:val="24"/>
              </w:rPr>
            </w:pPr>
            <w:r w:rsidRPr="006E1864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CE4D87" w:rsidRPr="006E1864" w:rsidTr="003A2E8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6E1864" w:rsidRDefault="00CE4D87" w:rsidP="00F62063">
            <w:pPr>
              <w:spacing w:line="0" w:lineRule="atLeast"/>
              <w:rPr>
                <w:szCs w:val="28"/>
              </w:rPr>
            </w:pPr>
            <w:r w:rsidRPr="006E1864">
              <w:rPr>
                <w:szCs w:val="28"/>
              </w:rPr>
              <w:lastRenderedPageBreak/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41F" w:rsidRDefault="0010041F" w:rsidP="0010041F">
            <w:pPr>
              <w:rPr>
                <w:szCs w:val="28"/>
              </w:rPr>
            </w:pPr>
            <w:r>
              <w:rPr>
                <w:szCs w:val="28"/>
              </w:rPr>
              <w:t>обновленная нормативно- правовая база (должностные инструкции администрации, положение о междисциплинарной команде педагогов,   Положение о школьных методических формированиях и т.д.)</w:t>
            </w:r>
          </w:p>
          <w:p w:rsidR="00CE4D87" w:rsidRPr="006E1864" w:rsidRDefault="00CE4D87" w:rsidP="0010041F">
            <w:pPr>
              <w:rPr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10041F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Педагогический совет школы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CE4D87" w:rsidP="00F62063">
            <w:pPr>
              <w:spacing w:line="0" w:lineRule="atLeast"/>
              <w:rPr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10041F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Сайт школы:</w:t>
            </w:r>
            <w:r>
              <w:t xml:space="preserve"> </w:t>
            </w:r>
            <w:hyperlink r:id="rId6" w:history="1">
              <w:r w:rsidRPr="00BB0B04">
                <w:rPr>
                  <w:rStyle w:val="a3"/>
                </w:rPr>
                <w:t>http://www.zareka11.ucoz.ru/</w:t>
              </w:r>
            </w:hyperlink>
          </w:p>
        </w:tc>
      </w:tr>
      <w:tr w:rsidR="00CE4D87" w:rsidRPr="006E1864" w:rsidTr="003A2E8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6E1864" w:rsidRDefault="00CE4D87" w:rsidP="00F62063">
            <w:pPr>
              <w:spacing w:line="0" w:lineRule="atLeast"/>
              <w:rPr>
                <w:szCs w:val="28"/>
              </w:rPr>
            </w:pPr>
            <w:r w:rsidRPr="006E1864">
              <w:rPr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10041F" w:rsidP="0010041F">
            <w:pPr>
              <w:rPr>
                <w:szCs w:val="28"/>
              </w:rPr>
            </w:pPr>
            <w:r>
              <w:rPr>
                <w:szCs w:val="28"/>
              </w:rPr>
              <w:t>Разработки уроков в основной школе в логике системн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деятельностного подхода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3A2E86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ШМФ, методсовет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3A2E86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Члены школьного методического совета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3A2E86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сайт школы</w:t>
            </w:r>
          </w:p>
        </w:tc>
      </w:tr>
      <w:tr w:rsidR="00CE4D87" w:rsidRPr="006E1864" w:rsidTr="003A2E8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3A2E86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3A2E86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авторские программы краткосрочных курсов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3A2E86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методсовет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3A2E86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Научный руководитель апробационной площадки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E1864" w:rsidRDefault="003A2E86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сайт школы</w:t>
            </w:r>
          </w:p>
        </w:tc>
      </w:tr>
      <w:tr w:rsidR="003A2E86" w:rsidRPr="006E1864" w:rsidTr="003A2E8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86" w:rsidRDefault="003A2E86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86" w:rsidRDefault="00AD5C5A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Видеофрагменты краткосрочных курсов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86" w:rsidRDefault="00AD5C5A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Отчет ПГПУ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86" w:rsidRDefault="003A2E86" w:rsidP="00F62063">
            <w:pPr>
              <w:spacing w:line="0" w:lineRule="atLeast"/>
              <w:rPr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E86" w:rsidRDefault="00AD5C5A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сайт школы</w:t>
            </w:r>
          </w:p>
        </w:tc>
      </w:tr>
      <w:tr w:rsidR="00AD5C5A" w:rsidRPr="006E1864" w:rsidTr="003A2E8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5A" w:rsidRDefault="00AD5C5A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5A" w:rsidRPr="00AD5C5A" w:rsidRDefault="00AD5C5A" w:rsidP="00887F88">
            <w:pPr>
              <w:rPr>
                <w:szCs w:val="28"/>
              </w:rPr>
            </w:pPr>
            <w:r w:rsidRPr="00AD5C5A">
              <w:rPr>
                <w:szCs w:val="28"/>
              </w:rPr>
              <w:t>Электронный сборник заданий по формированию личностных, регулятивных и познавательных УУД</w:t>
            </w:r>
          </w:p>
          <w:p w:rsidR="00AD5C5A" w:rsidRDefault="00AD5C5A" w:rsidP="00887F88">
            <w:pPr>
              <w:spacing w:line="0" w:lineRule="atLeast"/>
              <w:rPr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5A" w:rsidRDefault="00AD5C5A" w:rsidP="00887F88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ГЭМС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5A" w:rsidRDefault="00AD5C5A" w:rsidP="00887F88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Научный руководитель апробационной площадки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5A" w:rsidRDefault="00AD5C5A" w:rsidP="00F62063">
            <w:pPr>
              <w:spacing w:line="0" w:lineRule="atLeast"/>
              <w:rPr>
                <w:szCs w:val="28"/>
              </w:rPr>
            </w:pPr>
          </w:p>
        </w:tc>
      </w:tr>
      <w:tr w:rsidR="00AD5C5A" w:rsidRPr="006E1864" w:rsidTr="003A2E8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5A" w:rsidRDefault="00AD5C5A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5A" w:rsidRDefault="00AD5C5A" w:rsidP="00AD5C5A">
            <w:pPr>
              <w:rPr>
                <w:szCs w:val="28"/>
              </w:rPr>
            </w:pPr>
            <w:r>
              <w:rPr>
                <w:szCs w:val="28"/>
              </w:rPr>
              <w:t>Фрагменты школьного конкурса</w:t>
            </w:r>
          </w:p>
          <w:p w:rsidR="00AD5C5A" w:rsidRPr="00AD5C5A" w:rsidRDefault="00AD5C5A" w:rsidP="00AD5C5A">
            <w:pPr>
              <w:rPr>
                <w:szCs w:val="28"/>
              </w:rPr>
            </w:pPr>
            <w:r>
              <w:rPr>
                <w:szCs w:val="28"/>
              </w:rPr>
              <w:t xml:space="preserve">Видеофрагментов уроков с использованием СОТ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5A" w:rsidRDefault="00AD5C5A" w:rsidP="00887F88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Отчет ПГПУ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5A" w:rsidRDefault="00AD5C5A" w:rsidP="00887F88">
            <w:pPr>
              <w:spacing w:line="0" w:lineRule="atLeast"/>
              <w:rPr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C5A" w:rsidRDefault="008E79C4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AD5C5A">
              <w:rPr>
                <w:szCs w:val="28"/>
              </w:rPr>
              <w:t>айт школы</w:t>
            </w:r>
          </w:p>
        </w:tc>
      </w:tr>
      <w:tr w:rsidR="001F086C" w:rsidRPr="006E1864" w:rsidTr="003A2E8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86C" w:rsidRDefault="001F086C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86C" w:rsidRDefault="001F086C" w:rsidP="001F086C">
            <w:pPr>
              <w:rPr>
                <w:szCs w:val="28"/>
              </w:rPr>
            </w:pPr>
            <w:r>
              <w:rPr>
                <w:szCs w:val="28"/>
              </w:rPr>
              <w:t xml:space="preserve">Элементы модуля «Смысловое чтение и «Аргументация» в рамках краевого </w:t>
            </w:r>
            <w:r>
              <w:rPr>
                <w:szCs w:val="28"/>
              </w:rPr>
              <w:lastRenderedPageBreak/>
              <w:t>проекта   «Мониторинг метапредметных и личностных результатов»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86C" w:rsidRDefault="001F086C" w:rsidP="00887F88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Краевая НПК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86C" w:rsidRDefault="00617242" w:rsidP="00887F88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Руководители проекта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86C" w:rsidRDefault="00617242" w:rsidP="00617242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Сб. «Мониторинг метапредметных результатов в основной школе». </w:t>
            </w:r>
          </w:p>
          <w:p w:rsidR="00617242" w:rsidRDefault="00617242" w:rsidP="00617242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Часть 2. Пермь 2014.</w:t>
            </w:r>
          </w:p>
        </w:tc>
      </w:tr>
    </w:tbl>
    <w:p w:rsidR="003A2E86" w:rsidRDefault="003A2E86" w:rsidP="00EB58B8">
      <w:pPr>
        <w:spacing w:after="200" w:line="0" w:lineRule="atLeast"/>
        <w:ind w:left="360"/>
        <w:contextualSpacing/>
        <w:jc w:val="both"/>
        <w:rPr>
          <w:szCs w:val="28"/>
        </w:rPr>
      </w:pPr>
    </w:p>
    <w:p w:rsidR="00CE4D87" w:rsidRPr="00B451EB" w:rsidRDefault="00EB58B8" w:rsidP="00EB58B8">
      <w:pPr>
        <w:spacing w:after="200" w:line="0" w:lineRule="atLeast"/>
        <w:ind w:left="360"/>
        <w:contextualSpacing/>
        <w:jc w:val="both"/>
        <w:rPr>
          <w:szCs w:val="28"/>
        </w:rPr>
      </w:pPr>
      <w:r>
        <w:rPr>
          <w:szCs w:val="28"/>
        </w:rPr>
        <w:t>6.</w:t>
      </w:r>
      <w:r w:rsidR="001F086C">
        <w:rPr>
          <w:szCs w:val="28"/>
        </w:rPr>
        <w:t xml:space="preserve"> </w:t>
      </w:r>
      <w:r>
        <w:rPr>
          <w:szCs w:val="28"/>
        </w:rPr>
        <w:t>П</w:t>
      </w:r>
      <w:r w:rsidR="00CE4D87" w:rsidRPr="00B451EB">
        <w:rPr>
          <w:szCs w:val="28"/>
        </w:rPr>
        <w:t xml:space="preserve">ерспективы продолжения апробационной деятельности </w:t>
      </w:r>
    </w:p>
    <w:p w:rsidR="001F086C" w:rsidRDefault="00CE4D87" w:rsidP="00CE4D87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Тема программы</w:t>
      </w:r>
      <w:r w:rsidR="001F086C">
        <w:rPr>
          <w:szCs w:val="28"/>
        </w:rPr>
        <w:t xml:space="preserve">: </w:t>
      </w:r>
      <w:r w:rsidRPr="00B451EB">
        <w:rPr>
          <w:szCs w:val="28"/>
        </w:rPr>
        <w:t>_</w:t>
      </w:r>
      <w:r w:rsidR="001F086C" w:rsidRPr="001F086C">
        <w:rPr>
          <w:b/>
          <w:i/>
          <w:szCs w:val="28"/>
        </w:rPr>
        <w:t>Метапредметный урок</w:t>
      </w:r>
      <w:r w:rsidR="001F086C">
        <w:rPr>
          <w:szCs w:val="28"/>
        </w:rPr>
        <w:t>_</w:t>
      </w:r>
    </w:p>
    <w:p w:rsidR="001F086C" w:rsidRPr="001F086C" w:rsidRDefault="00CE4D87" w:rsidP="00CE4D87">
      <w:pPr>
        <w:spacing w:line="0" w:lineRule="atLeast"/>
        <w:jc w:val="both"/>
        <w:rPr>
          <w:b/>
          <w:i/>
          <w:szCs w:val="28"/>
        </w:rPr>
      </w:pPr>
      <w:r w:rsidRPr="00B451EB">
        <w:rPr>
          <w:szCs w:val="28"/>
        </w:rPr>
        <w:t>Сроки реализации программы</w:t>
      </w:r>
      <w:r w:rsidR="001F086C">
        <w:rPr>
          <w:szCs w:val="28"/>
        </w:rPr>
        <w:t xml:space="preserve">: </w:t>
      </w:r>
      <w:r w:rsidRPr="001F086C">
        <w:rPr>
          <w:b/>
          <w:i/>
          <w:szCs w:val="28"/>
        </w:rPr>
        <w:t>_</w:t>
      </w:r>
      <w:r w:rsidR="001F086C" w:rsidRPr="001F086C">
        <w:rPr>
          <w:b/>
          <w:i/>
          <w:szCs w:val="28"/>
        </w:rPr>
        <w:t xml:space="preserve">  201</w:t>
      </w:r>
      <w:r w:rsidR="00617242">
        <w:rPr>
          <w:b/>
          <w:i/>
          <w:szCs w:val="28"/>
        </w:rPr>
        <w:t>5</w:t>
      </w:r>
      <w:r w:rsidR="001F086C" w:rsidRPr="001F086C">
        <w:rPr>
          <w:b/>
          <w:i/>
          <w:szCs w:val="28"/>
        </w:rPr>
        <w:t>-2018 г.г.</w:t>
      </w:r>
    </w:p>
    <w:p w:rsidR="00617242" w:rsidRDefault="00617242" w:rsidP="00CE4D87">
      <w:pPr>
        <w:spacing w:line="0" w:lineRule="atLeast"/>
        <w:jc w:val="both"/>
        <w:rPr>
          <w:szCs w:val="28"/>
        </w:rPr>
      </w:pPr>
    </w:p>
    <w:p w:rsidR="00CE4D87" w:rsidRDefault="00CE4D87" w:rsidP="00CE4D87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Основные действия, которые предполагает осуществить школа в рамках апробационной деятельности</w:t>
      </w:r>
      <w:r w:rsidR="001F086C">
        <w:rPr>
          <w:szCs w:val="28"/>
        </w:rPr>
        <w:t>.</w:t>
      </w:r>
    </w:p>
    <w:p w:rsidR="001F086C" w:rsidRPr="00B451EB" w:rsidRDefault="001F086C" w:rsidP="00CE4D87">
      <w:pPr>
        <w:spacing w:line="0" w:lineRule="atLeast"/>
        <w:jc w:val="both"/>
        <w:rPr>
          <w:szCs w:val="28"/>
        </w:rPr>
      </w:pPr>
    </w:p>
    <w:tbl>
      <w:tblPr>
        <w:tblW w:w="1031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410"/>
        <w:gridCol w:w="3543"/>
      </w:tblGrid>
      <w:tr w:rsidR="00CE4D87" w:rsidRPr="00B451EB" w:rsidTr="001F086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B451EB" w:rsidRDefault="00CE4D87" w:rsidP="00F62063">
            <w:pPr>
              <w:spacing w:line="0" w:lineRule="atLeast"/>
              <w:rPr>
                <w:rFonts w:ascii="Calibri" w:hAnsi="Calibri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1F086C" w:rsidRDefault="00CE4D87" w:rsidP="00F62063">
            <w:pPr>
              <w:spacing w:line="0" w:lineRule="atLeast"/>
              <w:rPr>
                <w:b/>
                <w:szCs w:val="28"/>
              </w:rPr>
            </w:pPr>
            <w:r w:rsidRPr="001F086C">
              <w:rPr>
                <w:b/>
                <w:szCs w:val="28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1F086C" w:rsidRDefault="00CE4D87" w:rsidP="00F62063">
            <w:pPr>
              <w:spacing w:line="0" w:lineRule="atLeast"/>
              <w:rPr>
                <w:b/>
                <w:szCs w:val="28"/>
              </w:rPr>
            </w:pPr>
            <w:r w:rsidRPr="001F086C">
              <w:rPr>
                <w:b/>
                <w:szCs w:val="28"/>
              </w:rPr>
              <w:t>Сроки реализации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617242" w:rsidRDefault="00CE4D87" w:rsidP="00F62063">
            <w:pPr>
              <w:spacing w:line="0" w:lineRule="atLeast"/>
              <w:rPr>
                <w:b/>
                <w:szCs w:val="28"/>
              </w:rPr>
            </w:pPr>
            <w:r w:rsidRPr="00617242">
              <w:rPr>
                <w:b/>
                <w:szCs w:val="28"/>
              </w:rPr>
              <w:t>Результат (продукт)</w:t>
            </w:r>
          </w:p>
        </w:tc>
      </w:tr>
      <w:tr w:rsidR="00CE4D87" w:rsidRPr="00B451EB" w:rsidTr="001F086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617242" w:rsidRDefault="00617242" w:rsidP="00F62063">
            <w:pPr>
              <w:spacing w:line="0" w:lineRule="atLeast"/>
              <w:rPr>
                <w:szCs w:val="28"/>
              </w:rPr>
            </w:pPr>
            <w:r w:rsidRPr="00617242">
              <w:rPr>
                <w:szCs w:val="28"/>
              </w:rPr>
              <w:t>1.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17242" w:rsidRDefault="00617242" w:rsidP="00F62063">
            <w:pPr>
              <w:spacing w:line="0" w:lineRule="atLeast"/>
              <w:rPr>
                <w:szCs w:val="28"/>
              </w:rPr>
            </w:pPr>
            <w:r w:rsidRPr="00617242">
              <w:rPr>
                <w:szCs w:val="28"/>
              </w:rPr>
              <w:t xml:space="preserve">Изучение  образовательных технологий, заявленных в Стандартах </w:t>
            </w:r>
            <w:r w:rsidRPr="00617242">
              <w:rPr>
                <w:szCs w:val="28"/>
                <w:lang w:val="en-US"/>
              </w:rPr>
              <w:t>II</w:t>
            </w:r>
            <w:r w:rsidRPr="00617242">
              <w:rPr>
                <w:szCs w:val="28"/>
              </w:rPr>
              <w:t xml:space="preserve"> поколения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17242" w:rsidRDefault="00617242" w:rsidP="00617242">
            <w:pPr>
              <w:spacing w:line="0" w:lineRule="atLeast"/>
              <w:rPr>
                <w:szCs w:val="28"/>
              </w:rPr>
            </w:pPr>
            <w:r w:rsidRPr="00617242">
              <w:rPr>
                <w:szCs w:val="28"/>
              </w:rPr>
              <w:t>2015- 2016 учебный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17242" w:rsidRDefault="00617242" w:rsidP="00F62063">
            <w:pPr>
              <w:spacing w:line="0" w:lineRule="atLeast"/>
              <w:rPr>
                <w:szCs w:val="28"/>
              </w:rPr>
            </w:pPr>
            <w:r w:rsidRPr="00617242">
              <w:rPr>
                <w:szCs w:val="28"/>
              </w:rPr>
              <w:t>Сценарии уроков</w:t>
            </w:r>
          </w:p>
        </w:tc>
      </w:tr>
      <w:tr w:rsidR="00CE4D87" w:rsidRPr="00B451EB" w:rsidTr="001F086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D87" w:rsidRPr="00617242" w:rsidRDefault="00617242" w:rsidP="00F62063">
            <w:pPr>
              <w:spacing w:line="0" w:lineRule="atLeast"/>
              <w:rPr>
                <w:szCs w:val="28"/>
              </w:rPr>
            </w:pPr>
            <w:r w:rsidRPr="00617242">
              <w:rPr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17242" w:rsidRDefault="00617242" w:rsidP="00F62063">
            <w:pPr>
              <w:spacing w:line="0" w:lineRule="atLeast"/>
              <w:rPr>
                <w:szCs w:val="28"/>
              </w:rPr>
            </w:pPr>
            <w:r w:rsidRPr="00617242">
              <w:rPr>
                <w:szCs w:val="28"/>
              </w:rPr>
              <w:t xml:space="preserve">Изучение типов уроков </w:t>
            </w:r>
            <w:r w:rsidR="00484E77">
              <w:rPr>
                <w:szCs w:val="28"/>
              </w:rPr>
              <w:t xml:space="preserve"> в соответствии с ФГОС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B451EB" w:rsidRDefault="00617242" w:rsidP="00F62063">
            <w:pPr>
              <w:spacing w:line="0" w:lineRule="atLeast"/>
              <w:rPr>
                <w:rFonts w:ascii="Calibri" w:hAnsi="Calibri"/>
                <w:szCs w:val="28"/>
              </w:rPr>
            </w:pPr>
            <w:r w:rsidRPr="00617242">
              <w:rPr>
                <w:szCs w:val="28"/>
              </w:rPr>
              <w:t>2015- 2016 учебный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B451EB" w:rsidRDefault="00CE4D87" w:rsidP="00F62063">
            <w:pPr>
              <w:spacing w:line="0" w:lineRule="atLeast"/>
              <w:rPr>
                <w:rFonts w:ascii="Calibri" w:hAnsi="Calibri"/>
                <w:szCs w:val="28"/>
              </w:rPr>
            </w:pPr>
          </w:p>
        </w:tc>
      </w:tr>
      <w:tr w:rsidR="00484E77" w:rsidRPr="00B451EB" w:rsidTr="001F086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E77" w:rsidRPr="00617242" w:rsidRDefault="00484E77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77" w:rsidRPr="00617242" w:rsidRDefault="00484E77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Апробация  интегрированных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77" w:rsidRPr="00617242" w:rsidRDefault="00484E77" w:rsidP="00F62063">
            <w:pPr>
              <w:spacing w:line="0" w:lineRule="atLeast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77" w:rsidRPr="00B451EB" w:rsidRDefault="00484E77" w:rsidP="00F62063">
            <w:pPr>
              <w:spacing w:line="0" w:lineRule="atLeast"/>
              <w:rPr>
                <w:rFonts w:ascii="Calibri" w:hAnsi="Calibri"/>
                <w:szCs w:val="28"/>
              </w:rPr>
            </w:pPr>
          </w:p>
        </w:tc>
      </w:tr>
      <w:tr w:rsidR="00CE4D87" w:rsidRPr="00B451EB" w:rsidTr="001F086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17242" w:rsidRDefault="00484E77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617242" w:rsidRDefault="00617242" w:rsidP="00F6206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Разработка элементов мониторинга метапредметных результатов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B451EB" w:rsidRDefault="00617242" w:rsidP="00F62063">
            <w:pPr>
              <w:spacing w:line="0" w:lineRule="atLeast"/>
              <w:rPr>
                <w:rFonts w:ascii="Calibri" w:hAnsi="Calibri"/>
                <w:szCs w:val="28"/>
              </w:rPr>
            </w:pPr>
            <w:r w:rsidRPr="00617242">
              <w:rPr>
                <w:szCs w:val="28"/>
              </w:rPr>
              <w:t>2015- 2016 учебный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D87" w:rsidRPr="007614E2" w:rsidRDefault="007614E2" w:rsidP="00F62063">
            <w:pPr>
              <w:spacing w:line="0" w:lineRule="atLeast"/>
              <w:rPr>
                <w:szCs w:val="28"/>
              </w:rPr>
            </w:pPr>
            <w:r w:rsidRPr="007614E2">
              <w:rPr>
                <w:szCs w:val="28"/>
              </w:rPr>
              <w:t>Разработанные модули мониторинга метапредметных результатов</w:t>
            </w:r>
          </w:p>
        </w:tc>
      </w:tr>
    </w:tbl>
    <w:p w:rsidR="00CE4D87" w:rsidRDefault="00CE4D87" w:rsidP="00CE4D87">
      <w:pPr>
        <w:spacing w:line="0" w:lineRule="atLeast"/>
        <w:contextualSpacing/>
        <w:jc w:val="both"/>
        <w:rPr>
          <w:sz w:val="22"/>
          <w:szCs w:val="22"/>
        </w:rPr>
      </w:pPr>
    </w:p>
    <w:p w:rsidR="001F086C" w:rsidRDefault="001F086C" w:rsidP="00CE4D87">
      <w:pPr>
        <w:spacing w:line="0" w:lineRule="atLeast"/>
        <w:contextualSpacing/>
        <w:jc w:val="both"/>
        <w:rPr>
          <w:sz w:val="22"/>
          <w:szCs w:val="22"/>
        </w:rPr>
      </w:pPr>
    </w:p>
    <w:p w:rsidR="001F086C" w:rsidRDefault="001F086C" w:rsidP="00CE4D87">
      <w:pPr>
        <w:spacing w:line="0" w:lineRule="atLeast"/>
        <w:contextualSpacing/>
        <w:jc w:val="both"/>
        <w:rPr>
          <w:sz w:val="22"/>
          <w:szCs w:val="22"/>
        </w:rPr>
      </w:pPr>
    </w:p>
    <w:p w:rsidR="001F086C" w:rsidRDefault="001F086C" w:rsidP="00CE4D87">
      <w:pPr>
        <w:spacing w:line="0" w:lineRule="atLeast"/>
        <w:contextualSpacing/>
        <w:jc w:val="both"/>
        <w:rPr>
          <w:sz w:val="22"/>
          <w:szCs w:val="22"/>
        </w:rPr>
      </w:pPr>
    </w:p>
    <w:p w:rsidR="001F086C" w:rsidRDefault="001F086C" w:rsidP="00CE4D87">
      <w:pPr>
        <w:spacing w:line="0" w:lineRule="atLeast"/>
        <w:contextualSpacing/>
        <w:jc w:val="both"/>
        <w:rPr>
          <w:sz w:val="22"/>
          <w:szCs w:val="22"/>
        </w:rPr>
      </w:pPr>
    </w:p>
    <w:p w:rsidR="001F086C" w:rsidRDefault="001F086C" w:rsidP="00CE4D87">
      <w:pPr>
        <w:spacing w:line="0" w:lineRule="atLeast"/>
        <w:contextualSpacing/>
        <w:jc w:val="both"/>
        <w:rPr>
          <w:sz w:val="22"/>
          <w:szCs w:val="22"/>
        </w:rPr>
      </w:pPr>
    </w:p>
    <w:p w:rsidR="001F086C" w:rsidRDefault="001F086C" w:rsidP="00CE4D87">
      <w:pPr>
        <w:spacing w:line="0" w:lineRule="atLeast"/>
        <w:contextualSpacing/>
        <w:jc w:val="both"/>
        <w:rPr>
          <w:sz w:val="22"/>
          <w:szCs w:val="22"/>
        </w:rPr>
      </w:pPr>
    </w:p>
    <w:p w:rsidR="001F086C" w:rsidRDefault="001F086C" w:rsidP="00CE4D87">
      <w:pPr>
        <w:spacing w:line="0" w:lineRule="atLeast"/>
        <w:contextualSpacing/>
        <w:jc w:val="both"/>
        <w:rPr>
          <w:sz w:val="22"/>
          <w:szCs w:val="22"/>
        </w:rPr>
      </w:pPr>
    </w:p>
    <w:p w:rsidR="001F086C" w:rsidRDefault="001F086C" w:rsidP="00CE4D87">
      <w:pPr>
        <w:spacing w:line="0" w:lineRule="atLeast"/>
        <w:contextualSpacing/>
        <w:jc w:val="both"/>
        <w:rPr>
          <w:sz w:val="22"/>
          <w:szCs w:val="22"/>
        </w:rPr>
      </w:pPr>
    </w:p>
    <w:p w:rsidR="001F086C" w:rsidRPr="00B451EB" w:rsidRDefault="001F086C" w:rsidP="00CE4D87">
      <w:pPr>
        <w:spacing w:line="0" w:lineRule="atLeast"/>
        <w:contextualSpacing/>
        <w:jc w:val="both"/>
        <w:rPr>
          <w:sz w:val="22"/>
          <w:szCs w:val="22"/>
        </w:rPr>
      </w:pPr>
    </w:p>
    <w:p w:rsidR="00CE4D87" w:rsidRDefault="00CE4D87" w:rsidP="00CE4D87">
      <w:pPr>
        <w:spacing w:line="0" w:lineRule="atLeast"/>
        <w:contextualSpacing/>
        <w:jc w:val="both"/>
      </w:pPr>
      <w:r w:rsidRPr="006F1962">
        <w:rPr>
          <w:szCs w:val="28"/>
        </w:rPr>
        <w:t xml:space="preserve">Директор </w:t>
      </w:r>
      <w:r w:rsidR="001F086C">
        <w:rPr>
          <w:szCs w:val="28"/>
        </w:rPr>
        <w:t xml:space="preserve">школы </w:t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>
        <w:rPr>
          <w:szCs w:val="28"/>
        </w:rPr>
        <w:t xml:space="preserve">   </w:t>
      </w:r>
      <w:r w:rsidRPr="006F1962">
        <w:rPr>
          <w:szCs w:val="28"/>
        </w:rPr>
        <w:tab/>
      </w:r>
      <w:r w:rsidR="001F086C">
        <w:rPr>
          <w:szCs w:val="28"/>
        </w:rPr>
        <w:t xml:space="preserve">О.А. Палкина </w:t>
      </w:r>
    </w:p>
    <w:p w:rsidR="0097215F" w:rsidRDefault="0097215F"/>
    <w:sectPr w:rsidR="0097215F" w:rsidSect="004259AE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D87"/>
    <w:rsid w:val="0010041F"/>
    <w:rsid w:val="001F086C"/>
    <w:rsid w:val="001F5727"/>
    <w:rsid w:val="002D4BB6"/>
    <w:rsid w:val="0038603B"/>
    <w:rsid w:val="003A2E86"/>
    <w:rsid w:val="00484E77"/>
    <w:rsid w:val="004A7A20"/>
    <w:rsid w:val="005401B8"/>
    <w:rsid w:val="00570220"/>
    <w:rsid w:val="00617242"/>
    <w:rsid w:val="006E1864"/>
    <w:rsid w:val="007614E2"/>
    <w:rsid w:val="007B3750"/>
    <w:rsid w:val="008E79C4"/>
    <w:rsid w:val="0097215F"/>
    <w:rsid w:val="00A04FC8"/>
    <w:rsid w:val="00A70090"/>
    <w:rsid w:val="00AD5C5A"/>
    <w:rsid w:val="00CE4D87"/>
    <w:rsid w:val="00D130CD"/>
    <w:rsid w:val="00D60234"/>
    <w:rsid w:val="00DC7E72"/>
    <w:rsid w:val="00DF3002"/>
    <w:rsid w:val="00EB529C"/>
    <w:rsid w:val="00EB58B8"/>
    <w:rsid w:val="00EF7B16"/>
    <w:rsid w:val="00F4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87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reka11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05E1-C10E-4AF8-86DA-344C3C06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СОШ№11 г.Лысьва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mk1</cp:lastModifiedBy>
  <cp:revision>4</cp:revision>
  <dcterms:created xsi:type="dcterms:W3CDTF">2014-11-18T08:09:00Z</dcterms:created>
  <dcterms:modified xsi:type="dcterms:W3CDTF">2014-11-20T10:35:00Z</dcterms:modified>
</cp:coreProperties>
</file>